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7C77D2" w14:textId="6629E226" w:rsidR="00B4523A" w:rsidRDefault="00B4523A" w:rsidP="003C6F3B">
      <w:pPr>
        <w:jc w:val="center"/>
        <w:rPr>
          <w:sz w:val="32"/>
          <w:szCs w:val="32"/>
        </w:rPr>
      </w:pPr>
      <w:bookmarkStart w:id="0" w:name="_Hlk53767458"/>
      <w:r>
        <w:rPr>
          <w:sz w:val="32"/>
          <w:szCs w:val="32"/>
        </w:rPr>
        <w:t>Pozdravljeni sedmošolci!</w:t>
      </w:r>
    </w:p>
    <w:p w14:paraId="6FD5BF91" w14:textId="30737556" w:rsidR="00B4523A" w:rsidRDefault="00B4523A" w:rsidP="003C6F3B">
      <w:pPr>
        <w:jc w:val="center"/>
        <w:rPr>
          <w:sz w:val="32"/>
          <w:szCs w:val="32"/>
        </w:rPr>
      </w:pPr>
      <w:r>
        <w:rPr>
          <w:sz w:val="32"/>
          <w:szCs w:val="32"/>
        </w:rPr>
        <w:t>Vaši letošnji veroučni kateheti se vam oglašamo, da ne boste povsem pozabili na verouk. Kot veste bomo letos za zdaj delali na daljavo.</w:t>
      </w:r>
    </w:p>
    <w:p w14:paraId="61D83C29" w14:textId="398A78EF" w:rsidR="00B4523A" w:rsidRDefault="00B4523A" w:rsidP="003C6F3B">
      <w:pPr>
        <w:jc w:val="center"/>
        <w:rPr>
          <w:sz w:val="32"/>
          <w:szCs w:val="32"/>
        </w:rPr>
      </w:pPr>
      <w:r>
        <w:rPr>
          <w:sz w:val="32"/>
          <w:szCs w:val="32"/>
        </w:rPr>
        <w:t>Kar se tiče dela, bo to potekalo takole: Vsakih 14 dni bomo objavili novo temo, ki jo boste predelali in rešili boste nekaj nalog v DZ.</w:t>
      </w:r>
    </w:p>
    <w:p w14:paraId="104E2E83" w14:textId="4DC90DEC" w:rsidR="00B4523A" w:rsidRDefault="00B4523A" w:rsidP="003C6F3B">
      <w:pPr>
        <w:jc w:val="center"/>
        <w:rPr>
          <w:sz w:val="32"/>
          <w:szCs w:val="32"/>
        </w:rPr>
      </w:pPr>
      <w:r>
        <w:rPr>
          <w:sz w:val="32"/>
          <w:szCs w:val="32"/>
        </w:rPr>
        <w:t>Ker vemo, da nekateri nimate učbenika, se bomo delu s tem posvečali kasneje, za zdaj pa lahko predelujete gradivo, ki bo naloženo na spletni strani župnije v datoteki za 7. razred.</w:t>
      </w:r>
    </w:p>
    <w:p w14:paraId="6029911D" w14:textId="35B0FC13" w:rsidR="00B4523A" w:rsidRDefault="00B4523A" w:rsidP="003C6F3B">
      <w:pPr>
        <w:jc w:val="center"/>
        <w:rPr>
          <w:sz w:val="32"/>
          <w:szCs w:val="32"/>
        </w:rPr>
      </w:pPr>
      <w:bookmarkStart w:id="1" w:name="_GoBack"/>
      <w:bookmarkEnd w:id="1"/>
    </w:p>
    <w:p w14:paraId="61C32603" w14:textId="75CCE3F6" w:rsidR="00B4523A" w:rsidRDefault="00B4523A" w:rsidP="003C6F3B">
      <w:pPr>
        <w:jc w:val="center"/>
        <w:rPr>
          <w:sz w:val="32"/>
          <w:szCs w:val="32"/>
        </w:rPr>
      </w:pPr>
      <w:r>
        <w:rPr>
          <w:sz w:val="32"/>
          <w:szCs w:val="32"/>
        </w:rPr>
        <w:t>Naša prva letošnja tema bo spoznavanje različnih verovanj po svetu, del katerih smo tudi mi, kristjani. Ta teden boste spoznali dve verstvi – Islam in Budizem. Preberite spodnje besedilo, si poskušajte čim več zapomniti in poskusite najti</w:t>
      </w:r>
      <w:r w:rsidR="004336D7">
        <w:rPr>
          <w:sz w:val="32"/>
          <w:szCs w:val="32"/>
        </w:rPr>
        <w:t xml:space="preserve"> in rešiti</w:t>
      </w:r>
      <w:r>
        <w:rPr>
          <w:sz w:val="32"/>
          <w:szCs w:val="32"/>
        </w:rPr>
        <w:t xml:space="preserve"> naloge v DZ na to temo. </w:t>
      </w:r>
    </w:p>
    <w:p w14:paraId="394B0D66" w14:textId="0F4DDF6B" w:rsidR="00B4523A" w:rsidRDefault="00B4523A" w:rsidP="003C6F3B">
      <w:pPr>
        <w:jc w:val="center"/>
        <w:rPr>
          <w:sz w:val="32"/>
          <w:szCs w:val="32"/>
        </w:rPr>
      </w:pPr>
    </w:p>
    <w:p w14:paraId="3980CBC9" w14:textId="3FED127C" w:rsidR="00B4523A" w:rsidRDefault="00B4523A" w:rsidP="003C6F3B">
      <w:pPr>
        <w:jc w:val="center"/>
        <w:rPr>
          <w:sz w:val="32"/>
          <w:szCs w:val="32"/>
        </w:rPr>
      </w:pPr>
      <w:r>
        <w:rPr>
          <w:sz w:val="32"/>
          <w:szCs w:val="32"/>
        </w:rPr>
        <w:t>Srečno in uspešno delo vam želimo vaši kateheti,</w:t>
      </w:r>
    </w:p>
    <w:p w14:paraId="04EAF598" w14:textId="48E54782" w:rsidR="00B4523A" w:rsidRDefault="00B4523A" w:rsidP="003C6F3B">
      <w:pPr>
        <w:jc w:val="center"/>
        <w:rPr>
          <w:sz w:val="32"/>
          <w:szCs w:val="32"/>
        </w:rPr>
      </w:pPr>
      <w:r>
        <w:rPr>
          <w:sz w:val="32"/>
          <w:szCs w:val="32"/>
        </w:rPr>
        <w:t>Urban, Laura in Lara</w:t>
      </w:r>
    </w:p>
    <w:p w14:paraId="1202FBA1" w14:textId="77777777" w:rsidR="00B4523A" w:rsidRDefault="00B4523A" w:rsidP="003C6F3B">
      <w:pPr>
        <w:jc w:val="center"/>
        <w:rPr>
          <w:sz w:val="32"/>
          <w:szCs w:val="32"/>
        </w:rPr>
      </w:pPr>
    </w:p>
    <w:p w14:paraId="0C4846DF" w14:textId="77777777" w:rsidR="00B4523A" w:rsidRDefault="00B4523A" w:rsidP="003C6F3B">
      <w:pPr>
        <w:jc w:val="center"/>
        <w:rPr>
          <w:sz w:val="32"/>
          <w:szCs w:val="32"/>
        </w:rPr>
      </w:pPr>
    </w:p>
    <w:p w14:paraId="0D2BEFCF" w14:textId="77777777" w:rsidR="00B4523A" w:rsidRDefault="00B4523A" w:rsidP="003C6F3B">
      <w:pPr>
        <w:jc w:val="center"/>
        <w:rPr>
          <w:sz w:val="32"/>
          <w:szCs w:val="32"/>
        </w:rPr>
      </w:pPr>
    </w:p>
    <w:p w14:paraId="3A31326D" w14:textId="352805DB" w:rsidR="00B4523A" w:rsidRDefault="00B4523A" w:rsidP="00B4523A">
      <w:pPr>
        <w:rPr>
          <w:sz w:val="32"/>
          <w:szCs w:val="32"/>
        </w:rPr>
      </w:pPr>
    </w:p>
    <w:p w14:paraId="5B756458" w14:textId="77777777" w:rsidR="00B4523A" w:rsidRDefault="00B4523A" w:rsidP="00B4523A">
      <w:pPr>
        <w:rPr>
          <w:sz w:val="32"/>
          <w:szCs w:val="32"/>
        </w:rPr>
      </w:pPr>
    </w:p>
    <w:p w14:paraId="1B7B0102" w14:textId="77777777" w:rsidR="00B4523A" w:rsidRDefault="00B4523A" w:rsidP="003C6F3B">
      <w:pPr>
        <w:jc w:val="center"/>
        <w:rPr>
          <w:sz w:val="32"/>
          <w:szCs w:val="32"/>
        </w:rPr>
      </w:pPr>
    </w:p>
    <w:p w14:paraId="7F7D414B" w14:textId="77777777" w:rsidR="00B4523A" w:rsidRDefault="00B4523A" w:rsidP="003C6F3B">
      <w:pPr>
        <w:jc w:val="center"/>
        <w:rPr>
          <w:sz w:val="32"/>
          <w:szCs w:val="32"/>
        </w:rPr>
      </w:pPr>
    </w:p>
    <w:p w14:paraId="1A1C0476" w14:textId="77777777" w:rsidR="00B4523A" w:rsidRDefault="00B4523A" w:rsidP="003C6F3B">
      <w:pPr>
        <w:jc w:val="center"/>
        <w:rPr>
          <w:sz w:val="32"/>
          <w:szCs w:val="32"/>
        </w:rPr>
      </w:pPr>
    </w:p>
    <w:p w14:paraId="2271F8D8" w14:textId="77777777" w:rsidR="00B4523A" w:rsidRDefault="00B4523A" w:rsidP="003C6F3B">
      <w:pPr>
        <w:jc w:val="center"/>
        <w:rPr>
          <w:sz w:val="32"/>
          <w:szCs w:val="32"/>
        </w:rPr>
      </w:pPr>
    </w:p>
    <w:p w14:paraId="04DF989F" w14:textId="3FE3D512" w:rsidR="00E219F9" w:rsidRDefault="003C6F3B" w:rsidP="003C6F3B">
      <w:pPr>
        <w:jc w:val="center"/>
        <w:rPr>
          <w:sz w:val="32"/>
          <w:szCs w:val="32"/>
        </w:rPr>
      </w:pPr>
      <w:r w:rsidRPr="003C6F3B">
        <w:rPr>
          <w:sz w:val="32"/>
          <w:szCs w:val="32"/>
        </w:rPr>
        <w:t>VEROUČNA VSEBINA: VERSTVA SVETA</w:t>
      </w:r>
    </w:p>
    <w:p w14:paraId="36DE3D74" w14:textId="58F79F17" w:rsidR="003C6F3B" w:rsidRDefault="003C6F3B" w:rsidP="003C6F3B">
      <w:pPr>
        <w:jc w:val="center"/>
        <w:rPr>
          <w:b/>
          <w:bCs/>
          <w:i/>
          <w:iCs/>
          <w:sz w:val="72"/>
          <w:szCs w:val="72"/>
        </w:rPr>
      </w:pPr>
      <w:r w:rsidRPr="003C6F3B">
        <w:rPr>
          <w:b/>
          <w:bCs/>
          <w:i/>
          <w:iCs/>
          <w:sz w:val="72"/>
          <w:szCs w:val="72"/>
        </w:rPr>
        <w:lastRenderedPageBreak/>
        <w:t>ISLAM</w:t>
      </w:r>
    </w:p>
    <w:bookmarkEnd w:id="0"/>
    <w:p w14:paraId="70137688" w14:textId="6A9E2E7A" w:rsidR="002C41FD" w:rsidRPr="002C41FD" w:rsidRDefault="002C41FD" w:rsidP="002C41FD">
      <w:pPr>
        <w:pStyle w:val="Odstavekseznama"/>
        <w:numPr>
          <w:ilvl w:val="0"/>
          <w:numId w:val="1"/>
        </w:numPr>
        <w:rPr>
          <w:sz w:val="32"/>
          <w:szCs w:val="32"/>
        </w:rPr>
      </w:pPr>
      <w:r w:rsidRPr="002C41FD">
        <w:rPr>
          <w:sz w:val="32"/>
          <w:szCs w:val="32"/>
        </w:rPr>
        <w:t xml:space="preserve">je monoteistična religija muslimanov, ki verujejo, da se je bog (ar. </w:t>
      </w:r>
      <w:proofErr w:type="spellStart"/>
      <w:r w:rsidRPr="002C41FD">
        <w:rPr>
          <w:sz w:val="32"/>
          <w:szCs w:val="32"/>
        </w:rPr>
        <w:t>الله</w:t>
      </w:r>
      <w:proofErr w:type="spellEnd"/>
      <w:r w:rsidRPr="002C41FD">
        <w:rPr>
          <w:sz w:val="32"/>
          <w:szCs w:val="32"/>
        </w:rPr>
        <w:t xml:space="preserve"> </w:t>
      </w:r>
      <w:proofErr w:type="spellStart"/>
      <w:r w:rsidRPr="002C41FD">
        <w:rPr>
          <w:sz w:val="32"/>
          <w:szCs w:val="32"/>
        </w:rPr>
        <w:t>Allah</w:t>
      </w:r>
      <w:proofErr w:type="spellEnd"/>
      <w:r w:rsidRPr="002C41FD">
        <w:rPr>
          <w:sz w:val="32"/>
          <w:szCs w:val="32"/>
        </w:rPr>
        <w:t xml:space="preserve">) preko nadangela Gabrijela razodel preroku Mohamedu (ar. </w:t>
      </w:r>
      <w:proofErr w:type="spellStart"/>
      <w:r w:rsidRPr="002C41FD">
        <w:rPr>
          <w:sz w:val="32"/>
          <w:szCs w:val="32"/>
        </w:rPr>
        <w:t>Muhammadu</w:t>
      </w:r>
      <w:proofErr w:type="spellEnd"/>
      <w:r w:rsidRPr="002C41FD">
        <w:rPr>
          <w:sz w:val="32"/>
          <w:szCs w:val="32"/>
        </w:rPr>
        <w:t>). To razodetje je zabeleženo v Koranu (</w:t>
      </w:r>
      <w:r w:rsidR="002B6689">
        <w:rPr>
          <w:sz w:val="32"/>
          <w:szCs w:val="32"/>
        </w:rPr>
        <w:t xml:space="preserve">ar. </w:t>
      </w:r>
      <w:proofErr w:type="spellStart"/>
      <w:r w:rsidRPr="002C41FD">
        <w:rPr>
          <w:sz w:val="32"/>
          <w:szCs w:val="32"/>
        </w:rPr>
        <w:t>Kur'an</w:t>
      </w:r>
      <w:proofErr w:type="spellEnd"/>
      <w:r w:rsidRPr="002C41FD">
        <w:rPr>
          <w:sz w:val="32"/>
          <w:szCs w:val="32"/>
        </w:rPr>
        <w:t>), sveti knjigi Islama.</w:t>
      </w:r>
    </w:p>
    <w:p w14:paraId="5B43089A" w14:textId="77777777" w:rsidR="002C41FD" w:rsidRPr="002C41FD" w:rsidRDefault="002C41FD" w:rsidP="002C41FD">
      <w:pPr>
        <w:pStyle w:val="Odstavekseznama"/>
        <w:rPr>
          <w:sz w:val="32"/>
          <w:szCs w:val="32"/>
        </w:rPr>
      </w:pPr>
    </w:p>
    <w:p w14:paraId="42853A69" w14:textId="20DDEB79" w:rsidR="002C41FD" w:rsidRDefault="002C41FD" w:rsidP="002C41FD">
      <w:pPr>
        <w:pStyle w:val="Odstavekseznama"/>
        <w:numPr>
          <w:ilvl w:val="0"/>
          <w:numId w:val="1"/>
        </w:numPr>
        <w:rPr>
          <w:sz w:val="32"/>
          <w:szCs w:val="32"/>
        </w:rPr>
      </w:pPr>
      <w:r w:rsidRPr="002C41FD">
        <w:rPr>
          <w:sz w:val="32"/>
          <w:szCs w:val="32"/>
        </w:rPr>
        <w:t xml:space="preserve">ZGODOVINA: </w:t>
      </w:r>
      <w:r w:rsidRPr="00B509F3">
        <w:rPr>
          <w:b/>
          <w:bCs/>
          <w:i/>
          <w:iCs/>
          <w:sz w:val="32"/>
          <w:szCs w:val="32"/>
        </w:rPr>
        <w:t>Mohamed</w:t>
      </w:r>
      <w:r w:rsidRPr="002C41FD">
        <w:rPr>
          <w:sz w:val="32"/>
          <w:szCs w:val="32"/>
        </w:rPr>
        <w:t xml:space="preserve">  se je rodil med 567. in 572. letom v Meki in je pripadal plemenu </w:t>
      </w:r>
      <w:proofErr w:type="spellStart"/>
      <w:r w:rsidRPr="002C41FD">
        <w:rPr>
          <w:sz w:val="32"/>
          <w:szCs w:val="32"/>
        </w:rPr>
        <w:t>Kurešejev</w:t>
      </w:r>
      <w:proofErr w:type="spellEnd"/>
      <w:r w:rsidRPr="002C41FD">
        <w:rPr>
          <w:sz w:val="32"/>
          <w:szCs w:val="32"/>
        </w:rPr>
        <w:t xml:space="preserve"> oziroma rodu </w:t>
      </w:r>
      <w:proofErr w:type="spellStart"/>
      <w:r w:rsidRPr="002C41FD">
        <w:rPr>
          <w:sz w:val="32"/>
          <w:szCs w:val="32"/>
        </w:rPr>
        <w:t>Hašimitov</w:t>
      </w:r>
      <w:proofErr w:type="spellEnd"/>
      <w:r w:rsidRPr="002C41FD">
        <w:rPr>
          <w:sz w:val="32"/>
          <w:szCs w:val="32"/>
        </w:rPr>
        <w:t xml:space="preserve">. Deloval je pri bogati vdovi </w:t>
      </w:r>
      <w:proofErr w:type="spellStart"/>
      <w:r w:rsidRPr="002C41FD">
        <w:rPr>
          <w:sz w:val="32"/>
          <w:szCs w:val="32"/>
        </w:rPr>
        <w:t>Hadidži</w:t>
      </w:r>
      <w:proofErr w:type="spellEnd"/>
      <w:r>
        <w:rPr>
          <w:sz w:val="32"/>
          <w:szCs w:val="32"/>
        </w:rPr>
        <w:t xml:space="preserve"> in je v karavanah (organiziranih pohodih)  večkrat potoval v Sirijo.</w:t>
      </w:r>
      <w:r w:rsidR="002C5DE4">
        <w:rPr>
          <w:sz w:val="32"/>
          <w:szCs w:val="32"/>
        </w:rPr>
        <w:t xml:space="preserve"> </w:t>
      </w:r>
      <w:r w:rsidR="002C5DE4" w:rsidRPr="002C5DE4">
        <w:rPr>
          <w:sz w:val="32"/>
          <w:szCs w:val="32"/>
        </w:rPr>
        <w:t xml:space="preserve">Mohamed je pred poslanstvom doživel nekaj </w:t>
      </w:r>
      <w:r w:rsidR="002C5DE4" w:rsidRPr="00B509F3">
        <w:rPr>
          <w:b/>
          <w:bCs/>
          <w:i/>
          <w:iCs/>
          <w:sz w:val="32"/>
          <w:szCs w:val="32"/>
        </w:rPr>
        <w:t>razodetij</w:t>
      </w:r>
      <w:r w:rsidR="002C5DE4">
        <w:rPr>
          <w:sz w:val="32"/>
          <w:szCs w:val="32"/>
        </w:rPr>
        <w:t xml:space="preserve">. Poslančevo pot je izbral po razodetju leta </w:t>
      </w:r>
      <w:r w:rsidR="009F018A" w:rsidRPr="00B509F3">
        <w:rPr>
          <w:b/>
          <w:bCs/>
          <w:i/>
          <w:iCs/>
          <w:sz w:val="32"/>
          <w:szCs w:val="32"/>
        </w:rPr>
        <w:t>612</w:t>
      </w:r>
      <w:r w:rsidR="009F018A">
        <w:rPr>
          <w:sz w:val="32"/>
          <w:szCs w:val="32"/>
        </w:rPr>
        <w:t xml:space="preserve"> - </w:t>
      </w:r>
      <w:r w:rsidR="009F018A" w:rsidRPr="009F018A">
        <w:rPr>
          <w:sz w:val="32"/>
          <w:szCs w:val="32"/>
        </w:rPr>
        <w:t>ko mu je bilo ukazano, naj javno oznani svoja razodetja</w:t>
      </w:r>
      <w:r w:rsidR="009F018A">
        <w:rPr>
          <w:sz w:val="32"/>
          <w:szCs w:val="32"/>
        </w:rPr>
        <w:t xml:space="preserve">. Oznanjati je začel vdanost edinemu bogu </w:t>
      </w:r>
      <w:r w:rsidR="009F018A" w:rsidRPr="00B509F3">
        <w:rPr>
          <w:b/>
          <w:bCs/>
          <w:i/>
          <w:iCs/>
          <w:sz w:val="32"/>
          <w:szCs w:val="32"/>
        </w:rPr>
        <w:t>Alahu</w:t>
      </w:r>
      <w:r w:rsidR="009F018A">
        <w:rPr>
          <w:sz w:val="32"/>
          <w:szCs w:val="32"/>
        </w:rPr>
        <w:t>. Domači gospodarji so ga zaradi njegovih idej začeli preganjati, saj je arabsko prebivalstvo takrat verjelo v obilico svojih lokalnih bogov.</w:t>
      </w:r>
      <w:r w:rsidR="00225ACC">
        <w:rPr>
          <w:sz w:val="32"/>
          <w:szCs w:val="32"/>
        </w:rPr>
        <w:t xml:space="preserve"> </w:t>
      </w:r>
      <w:r w:rsidR="00225ACC" w:rsidRPr="00B509F3">
        <w:rPr>
          <w:b/>
          <w:bCs/>
          <w:i/>
          <w:iCs/>
          <w:sz w:val="32"/>
          <w:szCs w:val="32"/>
        </w:rPr>
        <w:t>Mohamed je leta 622 pred svojimi preganjalci po</w:t>
      </w:r>
      <w:r w:rsidR="0009105D">
        <w:rPr>
          <w:b/>
          <w:bCs/>
          <w:i/>
          <w:iCs/>
          <w:sz w:val="32"/>
          <w:szCs w:val="32"/>
        </w:rPr>
        <w:t>be</w:t>
      </w:r>
      <w:r w:rsidR="00225ACC" w:rsidRPr="00B509F3">
        <w:rPr>
          <w:b/>
          <w:bCs/>
          <w:i/>
          <w:iCs/>
          <w:sz w:val="32"/>
          <w:szCs w:val="32"/>
        </w:rPr>
        <w:t>gnil iz Meke v Medino</w:t>
      </w:r>
      <w:r w:rsidR="00864AF3">
        <w:rPr>
          <w:sz w:val="32"/>
          <w:szCs w:val="32"/>
        </w:rPr>
        <w:t xml:space="preserve">. Mohamedovemu begu rečemo </w:t>
      </w:r>
      <w:r w:rsidR="00864AF3" w:rsidRPr="00B509F3">
        <w:rPr>
          <w:b/>
          <w:bCs/>
          <w:i/>
          <w:iCs/>
          <w:sz w:val="32"/>
          <w:szCs w:val="32"/>
        </w:rPr>
        <w:t>Hedžra</w:t>
      </w:r>
      <w:r w:rsidR="00864AF3">
        <w:rPr>
          <w:sz w:val="32"/>
          <w:szCs w:val="32"/>
        </w:rPr>
        <w:t xml:space="preserve"> in pomeni začetek muslimanskega štetja let. Mohamed je zaradi oznanja nove vere - Islama - še nekajkrat romal med svetima krajema, leta 632 pa je v Medini zbolel in tudi umrl. Njegova ideja je živela naprej in skozi </w:t>
      </w:r>
      <w:proofErr w:type="spellStart"/>
      <w:r w:rsidR="00864AF3">
        <w:rPr>
          <w:sz w:val="32"/>
          <w:szCs w:val="32"/>
        </w:rPr>
        <w:t>nadaljna</w:t>
      </w:r>
      <w:proofErr w:type="spellEnd"/>
      <w:r w:rsidR="00864AF3">
        <w:rPr>
          <w:sz w:val="32"/>
          <w:szCs w:val="32"/>
        </w:rPr>
        <w:t xml:space="preserve"> zgodovinska obdobja se je Islam razširil na 3 celine – </w:t>
      </w:r>
      <w:r w:rsidR="00864AF3" w:rsidRPr="00B509F3">
        <w:rPr>
          <w:b/>
          <w:bCs/>
          <w:i/>
          <w:iCs/>
          <w:sz w:val="32"/>
          <w:szCs w:val="32"/>
        </w:rPr>
        <w:t>Azija, Afrika in Evropa</w:t>
      </w:r>
      <w:r w:rsidR="00864AF3">
        <w:rPr>
          <w:sz w:val="32"/>
          <w:szCs w:val="32"/>
        </w:rPr>
        <w:t>.</w:t>
      </w:r>
    </w:p>
    <w:p w14:paraId="788E4027" w14:textId="4757428E" w:rsidR="00864AF3" w:rsidRPr="0080735F" w:rsidRDefault="001D06AD" w:rsidP="0080735F">
      <w:pPr>
        <w:pStyle w:val="Odstavekseznama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</w:t>
      </w:r>
      <w:r w:rsidRPr="001D06AD">
        <w:rPr>
          <w:sz w:val="32"/>
          <w:szCs w:val="32"/>
        </w:rPr>
        <w:t xml:space="preserve">     </w:t>
      </w:r>
      <w:r>
        <w:rPr>
          <w:noProof/>
        </w:rPr>
        <w:drawing>
          <wp:inline distT="0" distB="0" distL="0" distR="0" wp14:anchorId="794ABBB6" wp14:editId="1C2F5FC8">
            <wp:extent cx="2468880" cy="1824990"/>
            <wp:effectExtent l="0" t="0" r="762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2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953139" w14:textId="732EB786" w:rsidR="00864AF3" w:rsidRDefault="00864AF3" w:rsidP="002C41FD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Islamska vera temelji na petih zapovedih oz. STEBRIH ISLAMA: </w:t>
      </w:r>
    </w:p>
    <w:p w14:paraId="52FF795A" w14:textId="77777777" w:rsidR="00864AF3" w:rsidRPr="00864AF3" w:rsidRDefault="00864AF3" w:rsidP="00864AF3">
      <w:pPr>
        <w:pStyle w:val="Odstavekseznama"/>
        <w:rPr>
          <w:sz w:val="32"/>
          <w:szCs w:val="32"/>
        </w:rPr>
      </w:pPr>
    </w:p>
    <w:p w14:paraId="624382D8" w14:textId="4A7CDA59" w:rsidR="00864AF3" w:rsidRPr="00B509F3" w:rsidRDefault="00601CD1" w:rsidP="00864AF3">
      <w:pPr>
        <w:pStyle w:val="Odstavekseznama"/>
        <w:numPr>
          <w:ilvl w:val="0"/>
          <w:numId w:val="2"/>
        </w:numPr>
        <w:rPr>
          <w:b/>
          <w:bCs/>
          <w:i/>
          <w:iCs/>
          <w:sz w:val="32"/>
          <w:szCs w:val="32"/>
        </w:rPr>
      </w:pPr>
      <w:r w:rsidRPr="00B509F3">
        <w:rPr>
          <w:b/>
          <w:bCs/>
          <w:i/>
          <w:iCs/>
          <w:sz w:val="32"/>
          <w:szCs w:val="32"/>
        </w:rPr>
        <w:t>Priznavanje, da je Alah edini bog</w:t>
      </w:r>
    </w:p>
    <w:p w14:paraId="32D177C0" w14:textId="2FF40C6B" w:rsidR="00601CD1" w:rsidRPr="00B509F3" w:rsidRDefault="00601CD1" w:rsidP="00864AF3">
      <w:pPr>
        <w:pStyle w:val="Odstavekseznama"/>
        <w:numPr>
          <w:ilvl w:val="0"/>
          <w:numId w:val="2"/>
        </w:numPr>
        <w:rPr>
          <w:b/>
          <w:bCs/>
          <w:i/>
          <w:iCs/>
          <w:sz w:val="32"/>
          <w:szCs w:val="32"/>
        </w:rPr>
      </w:pPr>
      <w:r w:rsidRPr="00B509F3">
        <w:rPr>
          <w:b/>
          <w:bCs/>
          <w:i/>
          <w:iCs/>
          <w:sz w:val="32"/>
          <w:szCs w:val="32"/>
        </w:rPr>
        <w:t>Molitev 5x na dan v smeri Meke</w:t>
      </w:r>
    </w:p>
    <w:p w14:paraId="408D3AF7" w14:textId="6DA6DCF0" w:rsidR="00601CD1" w:rsidRDefault="00601CD1" w:rsidP="00864AF3">
      <w:pPr>
        <w:pStyle w:val="Odstavekseznama"/>
        <w:numPr>
          <w:ilvl w:val="0"/>
          <w:numId w:val="2"/>
        </w:numPr>
        <w:rPr>
          <w:sz w:val="32"/>
          <w:szCs w:val="32"/>
        </w:rPr>
      </w:pPr>
      <w:r w:rsidRPr="00B509F3">
        <w:rPr>
          <w:b/>
          <w:bCs/>
          <w:i/>
          <w:iCs/>
          <w:sz w:val="32"/>
          <w:szCs w:val="32"/>
        </w:rPr>
        <w:t xml:space="preserve">Dajanja </w:t>
      </w:r>
      <w:proofErr w:type="spellStart"/>
      <w:r w:rsidRPr="00B509F3">
        <w:rPr>
          <w:b/>
          <w:bCs/>
          <w:i/>
          <w:iCs/>
          <w:sz w:val="32"/>
          <w:szCs w:val="32"/>
        </w:rPr>
        <w:t>zekata</w:t>
      </w:r>
      <w:proofErr w:type="spellEnd"/>
      <w:r>
        <w:rPr>
          <w:sz w:val="32"/>
          <w:szCs w:val="32"/>
        </w:rPr>
        <w:t xml:space="preserve"> – čiščenje premoženja – vsak mesec mora muslimanska družina del dobička shraniti in ga ne koristiti za svoje potrebe</w:t>
      </w:r>
    </w:p>
    <w:p w14:paraId="0451003B" w14:textId="1C07F1FB" w:rsidR="00601CD1" w:rsidRDefault="00601CD1" w:rsidP="00864AF3">
      <w:pPr>
        <w:pStyle w:val="Odstavekseznama"/>
        <w:numPr>
          <w:ilvl w:val="0"/>
          <w:numId w:val="2"/>
        </w:numPr>
        <w:rPr>
          <w:sz w:val="32"/>
          <w:szCs w:val="32"/>
        </w:rPr>
      </w:pPr>
      <w:r w:rsidRPr="00B509F3">
        <w:rPr>
          <w:b/>
          <w:bCs/>
          <w:i/>
          <w:iCs/>
          <w:sz w:val="32"/>
          <w:szCs w:val="32"/>
        </w:rPr>
        <w:t>Post v mesecu Ramadanu</w:t>
      </w:r>
      <w:r>
        <w:rPr>
          <w:sz w:val="32"/>
          <w:szCs w:val="32"/>
        </w:rPr>
        <w:t xml:space="preserve"> - </w:t>
      </w:r>
      <w:r w:rsidRPr="00601CD1">
        <w:rPr>
          <w:sz w:val="32"/>
          <w:szCs w:val="32"/>
        </w:rPr>
        <w:t>post je verski obred, ki pomeni da se vzdržiš od hrane, pijače,</w:t>
      </w:r>
      <w:r w:rsidR="0009105D">
        <w:rPr>
          <w:sz w:val="32"/>
          <w:szCs w:val="32"/>
        </w:rPr>
        <w:t xml:space="preserve"> </w:t>
      </w:r>
      <w:r w:rsidRPr="00601CD1">
        <w:rPr>
          <w:sz w:val="32"/>
          <w:szCs w:val="32"/>
        </w:rPr>
        <w:t>in drugih stvari</w:t>
      </w:r>
      <w:r w:rsidR="0009105D">
        <w:rPr>
          <w:sz w:val="32"/>
          <w:szCs w:val="32"/>
        </w:rPr>
        <w:t>,</w:t>
      </w:r>
      <w:r w:rsidRPr="00601CD1">
        <w:rPr>
          <w:sz w:val="32"/>
          <w:szCs w:val="32"/>
        </w:rPr>
        <w:t xml:space="preserve"> ki kvarijo post od zore do sončnega zahoda</w:t>
      </w:r>
      <w:r>
        <w:rPr>
          <w:sz w:val="32"/>
          <w:szCs w:val="32"/>
        </w:rPr>
        <w:t xml:space="preserve"> in to muslimani počnej</w:t>
      </w:r>
      <w:r w:rsidR="0009105D">
        <w:rPr>
          <w:sz w:val="32"/>
          <w:szCs w:val="32"/>
        </w:rPr>
        <w:t>o</w:t>
      </w:r>
      <w:r>
        <w:rPr>
          <w:sz w:val="32"/>
          <w:szCs w:val="32"/>
        </w:rPr>
        <w:t xml:space="preserve"> vsak dan v mesecu Ramadanu (12.4 – 11.5)</w:t>
      </w:r>
    </w:p>
    <w:p w14:paraId="481C5BD1" w14:textId="41AB53DF" w:rsidR="00601CD1" w:rsidRDefault="00601CD1" w:rsidP="00864AF3">
      <w:pPr>
        <w:pStyle w:val="Odstavekseznama"/>
        <w:numPr>
          <w:ilvl w:val="0"/>
          <w:numId w:val="2"/>
        </w:numPr>
        <w:rPr>
          <w:sz w:val="32"/>
          <w:szCs w:val="32"/>
        </w:rPr>
      </w:pPr>
      <w:r w:rsidRPr="00B509F3">
        <w:rPr>
          <w:b/>
          <w:bCs/>
          <w:i/>
          <w:iCs/>
          <w:sz w:val="32"/>
          <w:szCs w:val="32"/>
        </w:rPr>
        <w:t xml:space="preserve">Romanje v Meko - </w:t>
      </w:r>
      <w:proofErr w:type="spellStart"/>
      <w:r w:rsidRPr="00B509F3">
        <w:rPr>
          <w:b/>
          <w:bCs/>
          <w:i/>
          <w:iCs/>
          <w:sz w:val="32"/>
          <w:szCs w:val="32"/>
        </w:rPr>
        <w:t>Hadž</w:t>
      </w:r>
      <w:proofErr w:type="spellEnd"/>
      <w:r w:rsidRPr="00601CD1">
        <w:rPr>
          <w:sz w:val="32"/>
          <w:szCs w:val="32"/>
        </w:rPr>
        <w:t xml:space="preserve"> </w:t>
      </w:r>
      <w:r w:rsidR="00B509F3">
        <w:rPr>
          <w:sz w:val="32"/>
          <w:szCs w:val="32"/>
        </w:rPr>
        <w:t xml:space="preserve"> -</w:t>
      </w:r>
      <w:r w:rsidRPr="00601CD1">
        <w:rPr>
          <w:sz w:val="32"/>
          <w:szCs w:val="32"/>
        </w:rPr>
        <w:t>mora opraviti vsak musliman</w:t>
      </w:r>
      <w:r>
        <w:rPr>
          <w:sz w:val="32"/>
          <w:szCs w:val="32"/>
        </w:rPr>
        <w:t>, če je zmožen za to</w:t>
      </w:r>
    </w:p>
    <w:p w14:paraId="7EC9963C" w14:textId="169579C1" w:rsidR="00601CD1" w:rsidRDefault="00601CD1" w:rsidP="00601CD1">
      <w:pPr>
        <w:pStyle w:val="Odstavekseznama"/>
        <w:ind w:left="1080"/>
        <w:rPr>
          <w:sz w:val="32"/>
          <w:szCs w:val="32"/>
        </w:rPr>
      </w:pPr>
    </w:p>
    <w:p w14:paraId="7F6CA19F" w14:textId="2464D7D3" w:rsidR="00601CD1" w:rsidRDefault="00601CD1" w:rsidP="00601CD1">
      <w:pPr>
        <w:pStyle w:val="Odstavekseznama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OBREDI: Musliman</w:t>
      </w:r>
      <w:r w:rsidR="0009105D">
        <w:rPr>
          <w:sz w:val="32"/>
          <w:szCs w:val="32"/>
        </w:rPr>
        <w:t>i</w:t>
      </w:r>
      <w:r>
        <w:rPr>
          <w:sz w:val="32"/>
          <w:szCs w:val="32"/>
        </w:rPr>
        <w:t xml:space="preserve"> obrede opravljajo v </w:t>
      </w:r>
      <w:r w:rsidRPr="00B509F3">
        <w:rPr>
          <w:b/>
          <w:bCs/>
          <w:i/>
          <w:iCs/>
          <w:sz w:val="32"/>
          <w:szCs w:val="32"/>
        </w:rPr>
        <w:t>džamijah oz. mošejah</w:t>
      </w:r>
      <w:r>
        <w:rPr>
          <w:sz w:val="32"/>
          <w:szCs w:val="32"/>
        </w:rPr>
        <w:t xml:space="preserve">, njihova sveta obredna knjiga pa se imenuje </w:t>
      </w:r>
      <w:r w:rsidRPr="00B509F3">
        <w:rPr>
          <w:b/>
          <w:bCs/>
          <w:i/>
          <w:iCs/>
          <w:sz w:val="32"/>
          <w:szCs w:val="32"/>
        </w:rPr>
        <w:t>Koran</w:t>
      </w:r>
      <w:r>
        <w:rPr>
          <w:sz w:val="32"/>
          <w:szCs w:val="32"/>
        </w:rPr>
        <w:t xml:space="preserve"> in je sestavljena iz 114 sur/poglavij.</w:t>
      </w:r>
    </w:p>
    <w:p w14:paraId="29876831" w14:textId="77777777" w:rsidR="001D06AD" w:rsidRDefault="001D06AD" w:rsidP="001D06AD">
      <w:pPr>
        <w:pStyle w:val="Odstavekseznama"/>
        <w:rPr>
          <w:sz w:val="32"/>
          <w:szCs w:val="32"/>
        </w:rPr>
      </w:pPr>
    </w:p>
    <w:p w14:paraId="5424DFEC" w14:textId="11C9E7E6" w:rsidR="0080735F" w:rsidRPr="00AC0454" w:rsidRDefault="001D06AD" w:rsidP="00AC0454">
      <w:pPr>
        <w:pStyle w:val="Odstavekseznama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ZAPUŠČINA : Arabsko oz. muslimansko ljudstvo nam je zapustilo veliko naprednih dognanj v vedah kot so matematika, astronomija, geografija, filozofija in pomorstvo. V matematiki še danes uporabljamo številke, katere so nam iz Ind</w:t>
      </w:r>
      <w:r w:rsidR="00B509F3">
        <w:rPr>
          <w:sz w:val="32"/>
          <w:szCs w:val="32"/>
        </w:rPr>
        <w:t>i</w:t>
      </w:r>
      <w:r>
        <w:rPr>
          <w:sz w:val="32"/>
          <w:szCs w:val="32"/>
        </w:rPr>
        <w:t xml:space="preserve">je posredovali </w:t>
      </w:r>
      <w:proofErr w:type="spellStart"/>
      <w:r>
        <w:rPr>
          <w:sz w:val="32"/>
          <w:szCs w:val="32"/>
        </w:rPr>
        <w:t>arabci</w:t>
      </w:r>
      <w:proofErr w:type="spellEnd"/>
      <w:r>
        <w:rPr>
          <w:sz w:val="32"/>
          <w:szCs w:val="32"/>
        </w:rPr>
        <w:t>.</w:t>
      </w:r>
    </w:p>
    <w:p w14:paraId="7928B6DE" w14:textId="05527586" w:rsidR="00AC0454" w:rsidRDefault="0080735F" w:rsidP="0080735F">
      <w:pPr>
        <w:keepNext/>
        <w:rPr>
          <w:sz w:val="32"/>
          <w:szCs w:val="32"/>
        </w:rPr>
      </w:pPr>
      <w:r w:rsidRPr="0080735F">
        <w:rPr>
          <w:noProof/>
        </w:rPr>
        <w:drawing>
          <wp:inline distT="0" distB="0" distL="0" distR="0" wp14:anchorId="628C43CD" wp14:editId="661B1698">
            <wp:extent cx="2750820" cy="1636788"/>
            <wp:effectExtent l="0" t="0" r="0" b="190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2240" cy="164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</w:t>
      </w:r>
      <w:r w:rsidRPr="0080735F">
        <w:rPr>
          <w:noProof/>
        </w:rPr>
        <w:drawing>
          <wp:inline distT="0" distB="0" distL="0" distR="0" wp14:anchorId="54E23C35" wp14:editId="532A0627">
            <wp:extent cx="2491740" cy="1659786"/>
            <wp:effectExtent l="0" t="0" r="381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7602" cy="176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338D2" w14:textId="77777777" w:rsidR="00AC0454" w:rsidRDefault="00AC0454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597DBF95" w14:textId="77777777" w:rsidR="00AC0454" w:rsidRPr="00AC0454" w:rsidRDefault="00AC0454" w:rsidP="00AC0454">
      <w:pPr>
        <w:keepNext/>
        <w:jc w:val="center"/>
        <w:rPr>
          <w:sz w:val="32"/>
          <w:szCs w:val="32"/>
        </w:rPr>
      </w:pPr>
      <w:r w:rsidRPr="00AC0454">
        <w:rPr>
          <w:sz w:val="32"/>
          <w:szCs w:val="32"/>
        </w:rPr>
        <w:lastRenderedPageBreak/>
        <w:t>VEROUČNA VSEBINA: VERSTVA SVETA</w:t>
      </w:r>
    </w:p>
    <w:p w14:paraId="6DEBACD6" w14:textId="7158933E" w:rsidR="00AC0454" w:rsidRDefault="00AC0454" w:rsidP="00AC0454">
      <w:pPr>
        <w:keepNext/>
        <w:jc w:val="center"/>
        <w:rPr>
          <w:b/>
          <w:bCs/>
          <w:i/>
          <w:iCs/>
          <w:sz w:val="72"/>
          <w:szCs w:val="72"/>
        </w:rPr>
      </w:pPr>
      <w:r w:rsidRPr="00AC0454">
        <w:rPr>
          <w:b/>
          <w:bCs/>
          <w:i/>
          <w:iCs/>
          <w:sz w:val="72"/>
          <w:szCs w:val="72"/>
        </w:rPr>
        <w:t>BUDIZEM</w:t>
      </w:r>
    </w:p>
    <w:p w14:paraId="6E15B026" w14:textId="48CA630D" w:rsidR="00AC0454" w:rsidRDefault="00AC0454" w:rsidP="00AC0454">
      <w:pPr>
        <w:pStyle w:val="Odstavekseznama"/>
        <w:keepNext/>
        <w:numPr>
          <w:ilvl w:val="0"/>
          <w:numId w:val="5"/>
        </w:numPr>
        <w:rPr>
          <w:sz w:val="32"/>
          <w:szCs w:val="32"/>
        </w:rPr>
      </w:pPr>
      <w:r w:rsidRPr="00AC0454">
        <w:rPr>
          <w:sz w:val="32"/>
          <w:szCs w:val="32"/>
        </w:rPr>
        <w:t xml:space="preserve">je </w:t>
      </w:r>
      <w:r w:rsidRPr="00AC0454">
        <w:rPr>
          <w:b/>
          <w:bCs/>
          <w:sz w:val="32"/>
          <w:szCs w:val="32"/>
        </w:rPr>
        <w:t>religija in filozofija</w:t>
      </w:r>
      <w:r w:rsidRPr="00AC0454">
        <w:rPr>
          <w:sz w:val="32"/>
          <w:szCs w:val="32"/>
        </w:rPr>
        <w:t xml:space="preserve">, ki izvira iz indijske podceline in obsega raznoterost tradicij, prepričanj ter praks, ki naj bi večinoma temeljile na učenjih </w:t>
      </w:r>
      <w:proofErr w:type="spellStart"/>
      <w:r w:rsidRPr="00AC0454">
        <w:rPr>
          <w:sz w:val="32"/>
          <w:szCs w:val="32"/>
        </w:rPr>
        <w:t>Siddharte</w:t>
      </w:r>
      <w:proofErr w:type="spellEnd"/>
      <w:r w:rsidRPr="00AC0454">
        <w:rPr>
          <w:sz w:val="32"/>
          <w:szCs w:val="32"/>
        </w:rPr>
        <w:t xml:space="preserve"> </w:t>
      </w:r>
      <w:proofErr w:type="spellStart"/>
      <w:r w:rsidRPr="00AC0454">
        <w:rPr>
          <w:sz w:val="32"/>
          <w:szCs w:val="32"/>
        </w:rPr>
        <w:t>Gavtame</w:t>
      </w:r>
      <w:proofErr w:type="spellEnd"/>
      <w:r w:rsidRPr="00AC0454">
        <w:rPr>
          <w:sz w:val="32"/>
          <w:szCs w:val="32"/>
        </w:rPr>
        <w:t>, bolj znanega po imenu »Buda«</w:t>
      </w:r>
      <w:r w:rsidR="0009699C">
        <w:rPr>
          <w:sz w:val="32"/>
          <w:szCs w:val="32"/>
        </w:rPr>
        <w:t>.</w:t>
      </w:r>
    </w:p>
    <w:p w14:paraId="2C489E48" w14:textId="77777777" w:rsidR="00A55872" w:rsidRDefault="00A55872" w:rsidP="00A55872">
      <w:pPr>
        <w:pStyle w:val="Odstavekseznama"/>
        <w:keepNext/>
        <w:rPr>
          <w:sz w:val="32"/>
          <w:szCs w:val="32"/>
        </w:rPr>
      </w:pPr>
    </w:p>
    <w:p w14:paraId="18B225B6" w14:textId="484BD571" w:rsidR="00AC0454" w:rsidRDefault="00AC0454" w:rsidP="00AC0454">
      <w:pPr>
        <w:pStyle w:val="Odstavekseznama"/>
        <w:keepNext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 xml:space="preserve">LEGENDA: Leta 563 pr. Kr. </w:t>
      </w:r>
      <w:r w:rsidR="0009105D">
        <w:rPr>
          <w:sz w:val="32"/>
          <w:szCs w:val="32"/>
        </w:rPr>
        <w:t>s</w:t>
      </w:r>
      <w:r>
        <w:rPr>
          <w:sz w:val="32"/>
          <w:szCs w:val="32"/>
        </w:rPr>
        <w:t>e je na območju stare Indije (današnji Nepal) pr</w:t>
      </w:r>
      <w:r w:rsidR="00D6385B">
        <w:rPr>
          <w:sz w:val="32"/>
          <w:szCs w:val="32"/>
        </w:rPr>
        <w:t>e</w:t>
      </w:r>
      <w:r>
        <w:rPr>
          <w:sz w:val="32"/>
          <w:szCs w:val="32"/>
        </w:rPr>
        <w:t>m</w:t>
      </w:r>
      <w:r w:rsidR="00D6385B">
        <w:rPr>
          <w:sz w:val="32"/>
          <w:szCs w:val="32"/>
        </w:rPr>
        <w:t>o</w:t>
      </w:r>
      <w:r>
        <w:rPr>
          <w:sz w:val="32"/>
          <w:szCs w:val="32"/>
        </w:rPr>
        <w:t xml:space="preserve">žnemu očetu rodil sin po imenu </w:t>
      </w:r>
      <w:proofErr w:type="spellStart"/>
      <w:r w:rsidRPr="0009699C">
        <w:rPr>
          <w:b/>
          <w:bCs/>
          <w:sz w:val="32"/>
          <w:szCs w:val="32"/>
        </w:rPr>
        <w:t>Siddharta</w:t>
      </w:r>
      <w:proofErr w:type="spellEnd"/>
      <w:r w:rsidRPr="0009699C">
        <w:rPr>
          <w:b/>
          <w:bCs/>
          <w:sz w:val="32"/>
          <w:szCs w:val="32"/>
        </w:rPr>
        <w:t xml:space="preserve"> </w:t>
      </w:r>
      <w:proofErr w:type="spellStart"/>
      <w:r w:rsidRPr="0009699C">
        <w:rPr>
          <w:b/>
          <w:bCs/>
          <w:sz w:val="32"/>
          <w:szCs w:val="32"/>
        </w:rPr>
        <w:t>Gavtama</w:t>
      </w:r>
      <w:proofErr w:type="spellEnd"/>
      <w:r>
        <w:rPr>
          <w:sz w:val="32"/>
          <w:szCs w:val="32"/>
        </w:rPr>
        <w:t xml:space="preserve">. </w:t>
      </w:r>
      <w:r w:rsidRPr="0009699C">
        <w:rPr>
          <w:b/>
          <w:bCs/>
          <w:sz w:val="32"/>
          <w:szCs w:val="32"/>
        </w:rPr>
        <w:t>Že ob rojstvu sta mu bili prerokovani dve usod</w:t>
      </w:r>
      <w:r w:rsidR="0009699C" w:rsidRPr="0009699C">
        <w:rPr>
          <w:b/>
          <w:bCs/>
          <w:sz w:val="32"/>
          <w:szCs w:val="32"/>
        </w:rPr>
        <w:t>i</w:t>
      </w:r>
      <w:r w:rsidRPr="0009699C">
        <w:rPr>
          <w:b/>
          <w:bCs/>
          <w:sz w:val="32"/>
          <w:szCs w:val="32"/>
        </w:rPr>
        <w:t xml:space="preserve">, izmed katerih naj bi se ena uresničila – ali bo </w:t>
      </w:r>
      <w:proofErr w:type="spellStart"/>
      <w:r w:rsidRPr="0009699C">
        <w:rPr>
          <w:b/>
          <w:bCs/>
          <w:sz w:val="32"/>
          <w:szCs w:val="32"/>
        </w:rPr>
        <w:t>Siddharta</w:t>
      </w:r>
      <w:proofErr w:type="spellEnd"/>
      <w:r w:rsidR="00D6385B" w:rsidRPr="0009699C">
        <w:rPr>
          <w:b/>
          <w:bCs/>
          <w:sz w:val="32"/>
          <w:szCs w:val="32"/>
        </w:rPr>
        <w:t xml:space="preserve"> postal vladar Indije, ali pa veliki modrec</w:t>
      </w:r>
      <w:r w:rsidR="00D6385B">
        <w:rPr>
          <w:sz w:val="32"/>
          <w:szCs w:val="32"/>
        </w:rPr>
        <w:t xml:space="preserve">. Oče se je odločil, da ne bo tvegal, da bi njegov sin postal mislec, </w:t>
      </w:r>
      <w:r w:rsidR="00D6385B" w:rsidRPr="0009699C">
        <w:rPr>
          <w:b/>
          <w:bCs/>
          <w:sz w:val="32"/>
          <w:szCs w:val="32"/>
        </w:rPr>
        <w:t>zato ga je zaklenil v dvor in ga neprestano pripravljal, da postane mogočen vladar</w:t>
      </w:r>
      <w:r w:rsidR="00D6385B">
        <w:rPr>
          <w:sz w:val="32"/>
          <w:szCs w:val="32"/>
        </w:rPr>
        <w:t xml:space="preserve">. Nekega dne je </w:t>
      </w:r>
      <w:proofErr w:type="spellStart"/>
      <w:r w:rsidR="00D6385B">
        <w:rPr>
          <w:sz w:val="32"/>
          <w:szCs w:val="32"/>
        </w:rPr>
        <w:t>Siddharta</w:t>
      </w:r>
      <w:proofErr w:type="spellEnd"/>
      <w:r w:rsidR="00D6385B">
        <w:rPr>
          <w:sz w:val="32"/>
          <w:szCs w:val="32"/>
        </w:rPr>
        <w:t xml:space="preserve"> na svoji ekskurziji videl nekaj, kar ga je pretreslo. Bile so </w:t>
      </w:r>
      <w:r w:rsidR="00D6385B" w:rsidRPr="0009699C">
        <w:rPr>
          <w:b/>
          <w:bCs/>
          <w:sz w:val="32"/>
          <w:szCs w:val="32"/>
        </w:rPr>
        <w:t>tri podobe – star človek, bolni človek in truplo</w:t>
      </w:r>
      <w:r w:rsidR="00D6385B">
        <w:rPr>
          <w:sz w:val="32"/>
          <w:szCs w:val="32"/>
        </w:rPr>
        <w:t xml:space="preserve">. Pretreslo ga je, saj v svojem dvorcu še ni videl česa takega. </w:t>
      </w:r>
      <w:proofErr w:type="spellStart"/>
      <w:r w:rsidR="00D6385B" w:rsidRPr="0009699C">
        <w:rPr>
          <w:b/>
          <w:bCs/>
          <w:sz w:val="32"/>
          <w:szCs w:val="32"/>
        </w:rPr>
        <w:t>Siddharta</w:t>
      </w:r>
      <w:proofErr w:type="spellEnd"/>
      <w:r w:rsidR="00D6385B" w:rsidRPr="0009699C">
        <w:rPr>
          <w:b/>
          <w:bCs/>
          <w:sz w:val="32"/>
          <w:szCs w:val="32"/>
        </w:rPr>
        <w:t xml:space="preserve"> se sesuje, pobegne z dvora in začne živeti kot brezdomec</w:t>
      </w:r>
      <w:r w:rsidR="00D6385B">
        <w:rPr>
          <w:sz w:val="32"/>
          <w:szCs w:val="32"/>
        </w:rPr>
        <w:t xml:space="preserve">. V svojem novem življenju se druži z </w:t>
      </w:r>
      <w:r w:rsidR="00D6385B" w:rsidRPr="0009699C">
        <w:rPr>
          <w:b/>
          <w:bCs/>
          <w:sz w:val="32"/>
          <w:szCs w:val="32"/>
        </w:rPr>
        <w:t>Asketi – ljudstvom, ki zavrača zemeljske vrednote kot so lastnina, odnosi z družino, partnerski odnosi, večinoma tudi hrano in pijačo.</w:t>
      </w:r>
      <w:r w:rsidR="00D6385B">
        <w:rPr>
          <w:sz w:val="32"/>
          <w:szCs w:val="32"/>
        </w:rPr>
        <w:t xml:space="preserve"> Njihov cilj je, da ne posedujejo ničesar, kar bi jih vezalo na Zemljo. </w:t>
      </w:r>
      <w:proofErr w:type="spellStart"/>
      <w:r w:rsidR="00D6385B">
        <w:rPr>
          <w:sz w:val="32"/>
          <w:szCs w:val="32"/>
        </w:rPr>
        <w:t>Siddharta</w:t>
      </w:r>
      <w:proofErr w:type="spellEnd"/>
      <w:r w:rsidR="00D6385B">
        <w:rPr>
          <w:sz w:val="32"/>
          <w:szCs w:val="32"/>
        </w:rPr>
        <w:t xml:space="preserve"> se skuša vklopiti, a </w:t>
      </w:r>
      <w:r w:rsidR="00D6385B" w:rsidRPr="0009699C">
        <w:rPr>
          <w:b/>
          <w:bCs/>
          <w:sz w:val="32"/>
          <w:szCs w:val="32"/>
        </w:rPr>
        <w:t xml:space="preserve">se </w:t>
      </w:r>
      <w:r w:rsidR="00500BD2" w:rsidRPr="0009699C">
        <w:rPr>
          <w:b/>
          <w:bCs/>
          <w:sz w:val="32"/>
          <w:szCs w:val="32"/>
        </w:rPr>
        <w:t>ustraši za svoje življenje</w:t>
      </w:r>
      <w:r w:rsidR="00500BD2">
        <w:rPr>
          <w:sz w:val="32"/>
          <w:szCs w:val="32"/>
        </w:rPr>
        <w:t xml:space="preserve"> in ko nekoč od neke ženske vzame nekaj hrane in jo poje, ga Asketi pustijo samega, </w:t>
      </w:r>
      <w:r w:rsidR="00500BD2" w:rsidRPr="0009699C">
        <w:rPr>
          <w:b/>
          <w:bCs/>
          <w:sz w:val="32"/>
          <w:szCs w:val="32"/>
        </w:rPr>
        <w:t>zapustijo ga</w:t>
      </w:r>
      <w:r w:rsidR="00500BD2">
        <w:rPr>
          <w:sz w:val="32"/>
          <w:szCs w:val="32"/>
        </w:rPr>
        <w:t xml:space="preserve">. </w:t>
      </w:r>
      <w:proofErr w:type="spellStart"/>
      <w:r w:rsidR="00500BD2">
        <w:rPr>
          <w:sz w:val="32"/>
          <w:szCs w:val="32"/>
        </w:rPr>
        <w:t>Siddharta</w:t>
      </w:r>
      <w:proofErr w:type="spellEnd"/>
      <w:r w:rsidR="00500BD2">
        <w:rPr>
          <w:sz w:val="32"/>
          <w:szCs w:val="32"/>
        </w:rPr>
        <w:t xml:space="preserve"> nato sam razmišlja, kaj bi lahko bil ključ do boljšega življenja – začne svojo pot modreca. Spozna, da mora obstajati srednja pot, kjer si nepovezan z Zemljo, a še vedno skrbiš za svoje telo na Zemlji. </w:t>
      </w:r>
      <w:r w:rsidR="00500BD2" w:rsidRPr="0009699C">
        <w:rPr>
          <w:b/>
          <w:bCs/>
          <w:sz w:val="32"/>
          <w:szCs w:val="32"/>
        </w:rPr>
        <w:t>Usede se pod drevo in se odloči, da se ne bo premaknil, dokler ne postane razsvetljen</w:t>
      </w:r>
      <w:r w:rsidR="00500BD2">
        <w:rPr>
          <w:sz w:val="32"/>
          <w:szCs w:val="32"/>
        </w:rPr>
        <w:t xml:space="preserve">. </w:t>
      </w:r>
      <w:r w:rsidR="00500BD2" w:rsidRPr="0009699C">
        <w:rPr>
          <w:b/>
          <w:bCs/>
          <w:sz w:val="32"/>
          <w:szCs w:val="32"/>
        </w:rPr>
        <w:t xml:space="preserve">Temu nasprotuje zlobno božanstvo Mara, ki hoče </w:t>
      </w:r>
      <w:proofErr w:type="spellStart"/>
      <w:r w:rsidR="00500BD2" w:rsidRPr="0009699C">
        <w:rPr>
          <w:b/>
          <w:bCs/>
          <w:sz w:val="32"/>
          <w:szCs w:val="32"/>
        </w:rPr>
        <w:t>Siddharto</w:t>
      </w:r>
      <w:proofErr w:type="spellEnd"/>
      <w:r w:rsidR="00500BD2" w:rsidRPr="0009699C">
        <w:rPr>
          <w:b/>
          <w:bCs/>
          <w:sz w:val="32"/>
          <w:szCs w:val="32"/>
        </w:rPr>
        <w:t xml:space="preserve"> prebuditi iz njegovega transa</w:t>
      </w:r>
      <w:r w:rsidR="00500BD2">
        <w:rPr>
          <w:sz w:val="32"/>
          <w:szCs w:val="32"/>
        </w:rPr>
        <w:t xml:space="preserve">. </w:t>
      </w:r>
      <w:r w:rsidR="00500BD2" w:rsidRPr="0009699C">
        <w:rPr>
          <w:b/>
          <w:bCs/>
          <w:sz w:val="32"/>
          <w:szCs w:val="32"/>
        </w:rPr>
        <w:t xml:space="preserve">Ponudi </w:t>
      </w:r>
      <w:r w:rsidR="00500BD2" w:rsidRPr="0009699C">
        <w:rPr>
          <w:b/>
          <w:bCs/>
          <w:sz w:val="32"/>
          <w:szCs w:val="32"/>
        </w:rPr>
        <w:lastRenderedPageBreak/>
        <w:t>mu moč vladarja, a on jo zavrne.</w:t>
      </w:r>
      <w:r w:rsidR="00500BD2">
        <w:rPr>
          <w:sz w:val="32"/>
          <w:szCs w:val="32"/>
        </w:rPr>
        <w:t xml:space="preserve"> Mara se odloči poskusiti še enkrat in mu </w:t>
      </w:r>
      <w:r w:rsidR="00500BD2" w:rsidRPr="0009699C">
        <w:rPr>
          <w:b/>
          <w:bCs/>
          <w:sz w:val="32"/>
          <w:szCs w:val="32"/>
        </w:rPr>
        <w:t>ponudi svoje hčerke, a tudi tokrat je zavrnjena</w:t>
      </w:r>
      <w:r w:rsidR="00500BD2">
        <w:rPr>
          <w:sz w:val="32"/>
          <w:szCs w:val="32"/>
        </w:rPr>
        <w:t>. Ko se tretjič odloči poskusiti</w:t>
      </w:r>
      <w:r w:rsidR="0009105D">
        <w:rPr>
          <w:sz w:val="32"/>
          <w:szCs w:val="32"/>
        </w:rPr>
        <w:t>,</w:t>
      </w:r>
      <w:r w:rsidR="00500BD2">
        <w:rPr>
          <w:sz w:val="32"/>
          <w:szCs w:val="32"/>
        </w:rPr>
        <w:t xml:space="preserve"> je besna. Spremeni podobo, da izgleda kot </w:t>
      </w:r>
      <w:proofErr w:type="spellStart"/>
      <w:r w:rsidR="00500BD2">
        <w:rPr>
          <w:sz w:val="32"/>
          <w:szCs w:val="32"/>
        </w:rPr>
        <w:t>Siddharta</w:t>
      </w:r>
      <w:proofErr w:type="spellEnd"/>
      <w:r w:rsidR="00500BD2">
        <w:rPr>
          <w:sz w:val="32"/>
          <w:szCs w:val="32"/>
        </w:rPr>
        <w:t xml:space="preserve"> in mu </w:t>
      </w:r>
      <w:r w:rsidR="00A55872">
        <w:rPr>
          <w:sz w:val="32"/>
          <w:szCs w:val="32"/>
        </w:rPr>
        <w:t xml:space="preserve">v tej obliki </w:t>
      </w:r>
      <w:r w:rsidR="00A55872" w:rsidRPr="0009699C">
        <w:rPr>
          <w:b/>
          <w:bCs/>
          <w:sz w:val="32"/>
          <w:szCs w:val="32"/>
        </w:rPr>
        <w:t>pove, da če se ne premakne, ga bo izbrisala iz obličja Zemlje</w:t>
      </w:r>
      <w:r w:rsidR="00A55872">
        <w:rPr>
          <w:sz w:val="32"/>
          <w:szCs w:val="32"/>
        </w:rPr>
        <w:t xml:space="preserve">. </w:t>
      </w:r>
      <w:proofErr w:type="spellStart"/>
      <w:r w:rsidR="00A55872">
        <w:rPr>
          <w:sz w:val="32"/>
          <w:szCs w:val="32"/>
        </w:rPr>
        <w:t>Siddharta</w:t>
      </w:r>
      <w:proofErr w:type="spellEnd"/>
      <w:r w:rsidR="00A55872">
        <w:rPr>
          <w:sz w:val="32"/>
          <w:szCs w:val="32"/>
        </w:rPr>
        <w:t xml:space="preserve"> zatrdi, da je smrt iluzija in se ne premakne. </w:t>
      </w:r>
      <w:r w:rsidR="00A55872" w:rsidRPr="0009699C">
        <w:rPr>
          <w:b/>
          <w:bCs/>
          <w:sz w:val="32"/>
          <w:szCs w:val="32"/>
        </w:rPr>
        <w:t xml:space="preserve">Mara prikliče tisoče lokostrelcev in na njen znak ustrelijo puščice naravnost prodi </w:t>
      </w:r>
      <w:proofErr w:type="spellStart"/>
      <w:r w:rsidR="00A55872" w:rsidRPr="0009699C">
        <w:rPr>
          <w:b/>
          <w:bCs/>
          <w:sz w:val="32"/>
          <w:szCs w:val="32"/>
        </w:rPr>
        <w:t>Siddharti</w:t>
      </w:r>
      <w:proofErr w:type="spellEnd"/>
      <w:r w:rsidR="00A55872" w:rsidRPr="0009699C">
        <w:rPr>
          <w:b/>
          <w:bCs/>
          <w:sz w:val="32"/>
          <w:szCs w:val="32"/>
        </w:rPr>
        <w:t>. Ko pridejo te puščice v njegovo bližino, pa se čudežno spremenijo v rože in padajo okoli njega.</w:t>
      </w:r>
      <w:r w:rsidR="00A55872">
        <w:rPr>
          <w:sz w:val="32"/>
          <w:szCs w:val="32"/>
        </w:rPr>
        <w:t xml:space="preserve"> Mara izgine, saj je </w:t>
      </w:r>
      <w:proofErr w:type="spellStart"/>
      <w:r w:rsidR="00A55872">
        <w:rPr>
          <w:sz w:val="32"/>
          <w:szCs w:val="32"/>
        </w:rPr>
        <w:t>S</w:t>
      </w:r>
      <w:r w:rsidR="0009105D">
        <w:rPr>
          <w:sz w:val="32"/>
          <w:szCs w:val="32"/>
        </w:rPr>
        <w:t>i</w:t>
      </w:r>
      <w:r w:rsidR="00A55872">
        <w:rPr>
          <w:sz w:val="32"/>
          <w:szCs w:val="32"/>
        </w:rPr>
        <w:t>ddharta</w:t>
      </w:r>
      <w:proofErr w:type="spellEnd"/>
      <w:r w:rsidR="00A55872">
        <w:rPr>
          <w:sz w:val="32"/>
          <w:szCs w:val="32"/>
        </w:rPr>
        <w:t xml:space="preserve"> zdaj razsvetljen – </w:t>
      </w:r>
      <w:r w:rsidR="0009699C">
        <w:rPr>
          <w:sz w:val="32"/>
          <w:szCs w:val="32"/>
        </w:rPr>
        <w:t>najde</w:t>
      </w:r>
      <w:r w:rsidR="00A55872">
        <w:rPr>
          <w:sz w:val="32"/>
          <w:szCs w:val="32"/>
        </w:rPr>
        <w:t xml:space="preserve"> odgovor, </w:t>
      </w:r>
      <w:r w:rsidR="00A55872" w:rsidRPr="0009699C">
        <w:rPr>
          <w:b/>
          <w:bCs/>
          <w:sz w:val="32"/>
          <w:szCs w:val="32"/>
        </w:rPr>
        <w:t>da je življenje dobro tam, kjer se počutiš razsvetljenega</w:t>
      </w:r>
      <w:r w:rsidR="00A55872">
        <w:rPr>
          <w:sz w:val="32"/>
          <w:szCs w:val="32"/>
        </w:rPr>
        <w:t xml:space="preserve">. Ljudstvo mu po tej prigodi nadene prav posebno ime – </w:t>
      </w:r>
      <w:r w:rsidR="00A55872" w:rsidRPr="0009699C">
        <w:rPr>
          <w:b/>
          <w:bCs/>
          <w:sz w:val="32"/>
          <w:szCs w:val="32"/>
        </w:rPr>
        <w:t>Buda</w:t>
      </w:r>
      <w:r w:rsidR="00A55872">
        <w:rPr>
          <w:sz w:val="32"/>
          <w:szCs w:val="32"/>
        </w:rPr>
        <w:t>, kar pomeni razsvetljen.</w:t>
      </w:r>
    </w:p>
    <w:p w14:paraId="783F3381" w14:textId="2BA7C61D" w:rsidR="00A55872" w:rsidRDefault="00A55872" w:rsidP="00A55872">
      <w:pPr>
        <w:pStyle w:val="Odstavekseznama"/>
        <w:keepNext/>
        <w:rPr>
          <w:sz w:val="32"/>
          <w:szCs w:val="32"/>
        </w:rPr>
      </w:pPr>
    </w:p>
    <w:p w14:paraId="5E680FE3" w14:textId="190AD482" w:rsidR="00A55872" w:rsidRDefault="00A55872" w:rsidP="00A55872">
      <w:pPr>
        <w:pStyle w:val="Odstavekseznama"/>
        <w:keepNext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>Buda dejansko ni začel religije budizma</w:t>
      </w:r>
      <w:r w:rsidR="00CC4223">
        <w:rPr>
          <w:sz w:val="32"/>
          <w:szCs w:val="32"/>
        </w:rPr>
        <w:t xml:space="preserve"> (ta se je razvila pozneje med ljudstvom)</w:t>
      </w:r>
      <w:r>
        <w:rPr>
          <w:sz w:val="32"/>
          <w:szCs w:val="32"/>
        </w:rPr>
        <w:t>, nam pa je zapustil 3 splošne resnice, po katerih naj bi živeli:</w:t>
      </w:r>
    </w:p>
    <w:p w14:paraId="11F8A653" w14:textId="77777777" w:rsidR="0009699C" w:rsidRPr="0009699C" w:rsidRDefault="0009699C" w:rsidP="0009699C">
      <w:pPr>
        <w:pStyle w:val="Odstavekseznama"/>
        <w:rPr>
          <w:sz w:val="32"/>
          <w:szCs w:val="32"/>
        </w:rPr>
      </w:pPr>
    </w:p>
    <w:p w14:paraId="7F759FDE" w14:textId="77777777" w:rsidR="0009699C" w:rsidRPr="0009699C" w:rsidRDefault="0009699C" w:rsidP="0009699C">
      <w:pPr>
        <w:pStyle w:val="Odstavekseznama"/>
        <w:keepNext/>
        <w:rPr>
          <w:sz w:val="32"/>
          <w:szCs w:val="32"/>
        </w:rPr>
      </w:pPr>
      <w:r w:rsidRPr="0009699C">
        <w:rPr>
          <w:sz w:val="32"/>
          <w:szCs w:val="32"/>
        </w:rPr>
        <w:t>1)</w:t>
      </w:r>
      <w:r w:rsidRPr="0009699C">
        <w:rPr>
          <w:sz w:val="32"/>
          <w:szCs w:val="32"/>
        </w:rPr>
        <w:tab/>
        <w:t>V življenju ni nič trajnega, vse se spreminja</w:t>
      </w:r>
    </w:p>
    <w:p w14:paraId="5E8304DA" w14:textId="77777777" w:rsidR="0009699C" w:rsidRPr="0009699C" w:rsidRDefault="0009699C" w:rsidP="0009699C">
      <w:pPr>
        <w:pStyle w:val="Odstavekseznama"/>
        <w:keepNext/>
        <w:rPr>
          <w:sz w:val="32"/>
          <w:szCs w:val="32"/>
        </w:rPr>
      </w:pPr>
      <w:r w:rsidRPr="0009699C">
        <w:rPr>
          <w:sz w:val="32"/>
          <w:szCs w:val="32"/>
        </w:rPr>
        <w:t>2)</w:t>
      </w:r>
      <w:r w:rsidRPr="0009699C">
        <w:rPr>
          <w:sz w:val="32"/>
          <w:szCs w:val="32"/>
        </w:rPr>
        <w:tab/>
        <w:t>Če bomo ljudje ves čas hrepeneli po nečem minljivem, bo to vodilo v trpljenje</w:t>
      </w:r>
    </w:p>
    <w:p w14:paraId="4F873B3E" w14:textId="635E0D1D" w:rsidR="0009699C" w:rsidRDefault="0009699C" w:rsidP="0009699C">
      <w:pPr>
        <w:pStyle w:val="Odstavekseznama"/>
        <w:keepNext/>
        <w:rPr>
          <w:sz w:val="32"/>
          <w:szCs w:val="32"/>
        </w:rPr>
      </w:pPr>
      <w:r w:rsidRPr="0009699C">
        <w:rPr>
          <w:sz w:val="32"/>
          <w:szCs w:val="32"/>
        </w:rPr>
        <w:t>3)</w:t>
      </w:r>
      <w:r w:rsidRPr="0009699C">
        <w:rPr>
          <w:sz w:val="32"/>
          <w:szCs w:val="32"/>
        </w:rPr>
        <w:tab/>
        <w:t>Ni večne duše, človekov jaz je le skupek spreminjajočih se značilnosti</w:t>
      </w:r>
    </w:p>
    <w:p w14:paraId="056A5D73" w14:textId="1127CDDF" w:rsidR="00A55872" w:rsidRDefault="00A55872" w:rsidP="00A55872">
      <w:pPr>
        <w:pStyle w:val="Odstavekseznama"/>
        <w:rPr>
          <w:sz w:val="32"/>
          <w:szCs w:val="32"/>
        </w:rPr>
      </w:pPr>
    </w:p>
    <w:p w14:paraId="3F1197DD" w14:textId="18636A0F" w:rsidR="0009699C" w:rsidRDefault="0009699C" w:rsidP="00A55872">
      <w:pPr>
        <w:pStyle w:val="Odstavekseznama"/>
        <w:rPr>
          <w:sz w:val="32"/>
          <w:szCs w:val="32"/>
        </w:rPr>
      </w:pPr>
    </w:p>
    <w:p w14:paraId="38E87BAB" w14:textId="18D1599F" w:rsidR="0009699C" w:rsidRPr="00A55872" w:rsidRDefault="0009699C" w:rsidP="00A55872">
      <w:pPr>
        <w:pStyle w:val="Odstavekseznama"/>
        <w:rPr>
          <w:sz w:val="32"/>
          <w:szCs w:val="32"/>
        </w:rPr>
      </w:pPr>
      <w:r w:rsidRPr="0009699C">
        <w:rPr>
          <w:noProof/>
        </w:rPr>
        <w:drawing>
          <wp:inline distT="0" distB="0" distL="0" distR="0" wp14:anchorId="3267D9B1" wp14:editId="27623068">
            <wp:extent cx="4655820" cy="2046159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4333" cy="20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FB421" w14:textId="24CE3E84" w:rsidR="00CC4223" w:rsidRPr="0009699C" w:rsidRDefault="00CC4223" w:rsidP="0009699C">
      <w:pPr>
        <w:keepNext/>
        <w:rPr>
          <w:sz w:val="32"/>
          <w:szCs w:val="32"/>
        </w:rPr>
      </w:pPr>
    </w:p>
    <w:p w14:paraId="17411058" w14:textId="4FCF4136" w:rsidR="00CC4223" w:rsidRDefault="00CC4223" w:rsidP="00CC4223">
      <w:pPr>
        <w:pStyle w:val="Odstavekseznama"/>
        <w:keepNext/>
        <w:numPr>
          <w:ilvl w:val="0"/>
          <w:numId w:val="9"/>
        </w:numPr>
        <w:rPr>
          <w:sz w:val="32"/>
          <w:szCs w:val="32"/>
        </w:rPr>
      </w:pPr>
      <w:r>
        <w:rPr>
          <w:sz w:val="32"/>
          <w:szCs w:val="32"/>
        </w:rPr>
        <w:t xml:space="preserve">RAZŠIRJENOST: Indija, Tajska, Mjanmar, Mongolija, </w:t>
      </w:r>
      <w:proofErr w:type="spellStart"/>
      <w:r>
        <w:rPr>
          <w:sz w:val="32"/>
          <w:szCs w:val="32"/>
        </w:rPr>
        <w:t>Šri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Lanka</w:t>
      </w:r>
      <w:proofErr w:type="spellEnd"/>
      <w:r>
        <w:rPr>
          <w:sz w:val="32"/>
          <w:szCs w:val="32"/>
        </w:rPr>
        <w:t xml:space="preserve">, </w:t>
      </w:r>
      <w:r w:rsidR="00D93762">
        <w:rPr>
          <w:sz w:val="32"/>
          <w:szCs w:val="32"/>
        </w:rPr>
        <w:t xml:space="preserve">Butan, </w:t>
      </w:r>
      <w:r>
        <w:rPr>
          <w:sz w:val="32"/>
          <w:szCs w:val="32"/>
        </w:rPr>
        <w:t>deli Kitajske in Rusije,</w:t>
      </w:r>
      <w:r w:rsidR="00D93762">
        <w:rPr>
          <w:sz w:val="32"/>
          <w:szCs w:val="32"/>
        </w:rPr>
        <w:t xml:space="preserve"> … ,</w:t>
      </w:r>
      <w:r>
        <w:rPr>
          <w:sz w:val="32"/>
          <w:szCs w:val="32"/>
        </w:rPr>
        <w:t xml:space="preserve"> nekoliko prirejen budizem imajo tudi na Japonskem – Šintoizem.</w:t>
      </w:r>
    </w:p>
    <w:p w14:paraId="5F6A6408" w14:textId="090A3293" w:rsidR="00CC4223" w:rsidRDefault="00CC4223" w:rsidP="00CC4223">
      <w:pPr>
        <w:pStyle w:val="Odstavekseznama"/>
        <w:keepNext/>
        <w:numPr>
          <w:ilvl w:val="0"/>
          <w:numId w:val="9"/>
        </w:numPr>
        <w:rPr>
          <w:sz w:val="32"/>
          <w:szCs w:val="32"/>
        </w:rPr>
      </w:pPr>
      <w:r>
        <w:rPr>
          <w:sz w:val="32"/>
          <w:szCs w:val="32"/>
        </w:rPr>
        <w:t>OBREDI: Obrede budisti opravljajo v templjih/svetiščih</w:t>
      </w:r>
      <w:r w:rsidR="00593C78">
        <w:rPr>
          <w:sz w:val="32"/>
          <w:szCs w:val="32"/>
        </w:rPr>
        <w:t>.</w:t>
      </w:r>
    </w:p>
    <w:p w14:paraId="490C34C5" w14:textId="77777777" w:rsidR="0009699C" w:rsidRPr="0009699C" w:rsidRDefault="0009699C" w:rsidP="0009699C">
      <w:pPr>
        <w:keepNext/>
        <w:rPr>
          <w:sz w:val="32"/>
          <w:szCs w:val="32"/>
        </w:rPr>
      </w:pPr>
    </w:p>
    <w:p w14:paraId="717FD7D4" w14:textId="177FF463" w:rsidR="00CC4223" w:rsidRDefault="00CC4223" w:rsidP="00CC4223">
      <w:pPr>
        <w:keepNext/>
        <w:ind w:left="360"/>
        <w:rPr>
          <w:sz w:val="32"/>
          <w:szCs w:val="32"/>
        </w:rPr>
      </w:pPr>
      <w:r w:rsidRPr="00CC4223">
        <w:rPr>
          <w:noProof/>
        </w:rPr>
        <w:drawing>
          <wp:inline distT="0" distB="0" distL="0" distR="0" wp14:anchorId="0B013839" wp14:editId="7B54B3A8">
            <wp:extent cx="2612971" cy="14706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2971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</w:t>
      </w:r>
      <w:r w:rsidRPr="00CC4223">
        <w:rPr>
          <w:noProof/>
        </w:rPr>
        <w:drawing>
          <wp:inline distT="0" distB="0" distL="0" distR="0" wp14:anchorId="6A3F3010" wp14:editId="3D9934DD">
            <wp:extent cx="1126200" cy="143256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40269" cy="145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F4798" w14:textId="04FA4C98" w:rsidR="0009699C" w:rsidRDefault="0009699C" w:rsidP="00CC4223">
      <w:pPr>
        <w:keepNext/>
        <w:ind w:left="360"/>
        <w:rPr>
          <w:sz w:val="32"/>
          <w:szCs w:val="32"/>
        </w:rPr>
      </w:pPr>
    </w:p>
    <w:p w14:paraId="11590371" w14:textId="7CE7CCA9" w:rsidR="0009699C" w:rsidRDefault="0009699C" w:rsidP="00CC4223">
      <w:pPr>
        <w:keepNext/>
        <w:ind w:left="360"/>
        <w:rPr>
          <w:sz w:val="32"/>
          <w:szCs w:val="32"/>
        </w:rPr>
      </w:pPr>
      <w:r w:rsidRPr="0009699C">
        <w:rPr>
          <w:noProof/>
        </w:rPr>
        <w:drawing>
          <wp:inline distT="0" distB="0" distL="0" distR="0" wp14:anchorId="571D9A78" wp14:editId="1E7CA90D">
            <wp:extent cx="2438400" cy="24384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 w:rsidRPr="0009699C">
        <w:rPr>
          <w:noProof/>
        </w:rPr>
        <w:drawing>
          <wp:inline distT="0" distB="0" distL="0" distR="0" wp14:anchorId="07F9DC81" wp14:editId="3B1326B0">
            <wp:extent cx="2722880" cy="2042160"/>
            <wp:effectExtent l="0" t="0" r="127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36927" w14:textId="1B8CF028" w:rsidR="0009699C" w:rsidRDefault="0009699C" w:rsidP="00CC4223">
      <w:pPr>
        <w:keepNext/>
        <w:ind w:left="360"/>
        <w:rPr>
          <w:sz w:val="32"/>
          <w:szCs w:val="32"/>
        </w:rPr>
      </w:pPr>
    </w:p>
    <w:p w14:paraId="08E5DF03" w14:textId="7CC74B66" w:rsidR="0009699C" w:rsidRPr="00CC4223" w:rsidRDefault="0009699C" w:rsidP="00CC4223">
      <w:pPr>
        <w:keepNext/>
        <w:ind w:left="360"/>
        <w:rPr>
          <w:sz w:val="32"/>
          <w:szCs w:val="32"/>
        </w:rPr>
      </w:pPr>
      <w:r w:rsidRPr="0009699C">
        <w:rPr>
          <w:noProof/>
        </w:rPr>
        <w:drawing>
          <wp:inline distT="0" distB="0" distL="0" distR="0" wp14:anchorId="0EB62BBA" wp14:editId="5B9F2034">
            <wp:extent cx="2547206" cy="1699260"/>
            <wp:effectExtent l="0" t="0" r="571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53427" cy="170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 w:rsidRPr="0009699C">
        <w:rPr>
          <w:noProof/>
        </w:rPr>
        <w:drawing>
          <wp:inline distT="0" distB="0" distL="0" distR="0" wp14:anchorId="04A4712F" wp14:editId="546D0AD8">
            <wp:extent cx="2560320" cy="1440180"/>
            <wp:effectExtent l="0" t="0" r="0" b="762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0472" cy="144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699C" w:rsidRPr="00CC42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14F4D"/>
    <w:multiLevelType w:val="hybridMultilevel"/>
    <w:tmpl w:val="E368BEE8"/>
    <w:lvl w:ilvl="0" w:tplc="0424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72717A6"/>
    <w:multiLevelType w:val="hybridMultilevel"/>
    <w:tmpl w:val="D39ED332"/>
    <w:lvl w:ilvl="0" w:tplc="E16EFB1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520" w:hanging="360"/>
      </w:pPr>
    </w:lvl>
    <w:lvl w:ilvl="2" w:tplc="0424001B" w:tentative="1">
      <w:start w:val="1"/>
      <w:numFmt w:val="lowerRoman"/>
      <w:lvlText w:val="%3."/>
      <w:lvlJc w:val="right"/>
      <w:pPr>
        <w:ind w:left="3240" w:hanging="180"/>
      </w:pPr>
    </w:lvl>
    <w:lvl w:ilvl="3" w:tplc="0424000F" w:tentative="1">
      <w:start w:val="1"/>
      <w:numFmt w:val="decimal"/>
      <w:lvlText w:val="%4."/>
      <w:lvlJc w:val="left"/>
      <w:pPr>
        <w:ind w:left="3960" w:hanging="360"/>
      </w:pPr>
    </w:lvl>
    <w:lvl w:ilvl="4" w:tplc="04240019" w:tentative="1">
      <w:start w:val="1"/>
      <w:numFmt w:val="lowerLetter"/>
      <w:lvlText w:val="%5."/>
      <w:lvlJc w:val="left"/>
      <w:pPr>
        <w:ind w:left="4680" w:hanging="360"/>
      </w:pPr>
    </w:lvl>
    <w:lvl w:ilvl="5" w:tplc="0424001B" w:tentative="1">
      <w:start w:val="1"/>
      <w:numFmt w:val="lowerRoman"/>
      <w:lvlText w:val="%6."/>
      <w:lvlJc w:val="right"/>
      <w:pPr>
        <w:ind w:left="5400" w:hanging="180"/>
      </w:pPr>
    </w:lvl>
    <w:lvl w:ilvl="6" w:tplc="0424000F" w:tentative="1">
      <w:start w:val="1"/>
      <w:numFmt w:val="decimal"/>
      <w:lvlText w:val="%7."/>
      <w:lvlJc w:val="left"/>
      <w:pPr>
        <w:ind w:left="6120" w:hanging="360"/>
      </w:pPr>
    </w:lvl>
    <w:lvl w:ilvl="7" w:tplc="04240019" w:tentative="1">
      <w:start w:val="1"/>
      <w:numFmt w:val="lowerLetter"/>
      <w:lvlText w:val="%8."/>
      <w:lvlJc w:val="left"/>
      <w:pPr>
        <w:ind w:left="6840" w:hanging="360"/>
      </w:pPr>
    </w:lvl>
    <w:lvl w:ilvl="8" w:tplc="0424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82646EA"/>
    <w:multiLevelType w:val="hybridMultilevel"/>
    <w:tmpl w:val="E4400B48"/>
    <w:lvl w:ilvl="0" w:tplc="267CC00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D0270DF"/>
    <w:multiLevelType w:val="hybridMultilevel"/>
    <w:tmpl w:val="BF1ABB4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1C05BB"/>
    <w:multiLevelType w:val="hybridMultilevel"/>
    <w:tmpl w:val="F3163F80"/>
    <w:lvl w:ilvl="0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4C32551F"/>
    <w:multiLevelType w:val="hybridMultilevel"/>
    <w:tmpl w:val="91A4E28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6E6624"/>
    <w:multiLevelType w:val="hybridMultilevel"/>
    <w:tmpl w:val="B26A313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E719ED"/>
    <w:multiLevelType w:val="hybridMultilevel"/>
    <w:tmpl w:val="BB8EB758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FEB4995"/>
    <w:multiLevelType w:val="hybridMultilevel"/>
    <w:tmpl w:val="93A0D3D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8"/>
  </w:num>
  <w:num w:numId="5">
    <w:abstractNumId w:val="6"/>
  </w:num>
  <w:num w:numId="6">
    <w:abstractNumId w:val="7"/>
  </w:num>
  <w:num w:numId="7">
    <w:abstractNumId w:val="1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F3B"/>
    <w:rsid w:val="0009105D"/>
    <w:rsid w:val="0009699C"/>
    <w:rsid w:val="000B1CC0"/>
    <w:rsid w:val="001D06AD"/>
    <w:rsid w:val="00225ACC"/>
    <w:rsid w:val="002B6689"/>
    <w:rsid w:val="002C41FD"/>
    <w:rsid w:val="002C5DE4"/>
    <w:rsid w:val="003C6F3B"/>
    <w:rsid w:val="004336D7"/>
    <w:rsid w:val="00500BD2"/>
    <w:rsid w:val="00593C78"/>
    <w:rsid w:val="00601CD1"/>
    <w:rsid w:val="00615A0C"/>
    <w:rsid w:val="0080735F"/>
    <w:rsid w:val="00864AF3"/>
    <w:rsid w:val="009F018A"/>
    <w:rsid w:val="00A55872"/>
    <w:rsid w:val="00AC0454"/>
    <w:rsid w:val="00B4523A"/>
    <w:rsid w:val="00B509F3"/>
    <w:rsid w:val="00CC4223"/>
    <w:rsid w:val="00D6385B"/>
    <w:rsid w:val="00D93762"/>
    <w:rsid w:val="00E21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1E5D2"/>
  <w15:chartTrackingRefBased/>
  <w15:docId w15:val="{99984A0B-654E-4A8A-B3F1-C090BA3AD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C41FD"/>
    <w:pPr>
      <w:ind w:left="720"/>
      <w:contextualSpacing/>
    </w:pPr>
  </w:style>
  <w:style w:type="paragraph" w:styleId="Napis">
    <w:name w:val="caption"/>
    <w:basedOn w:val="Navaden"/>
    <w:next w:val="Navaden"/>
    <w:uiPriority w:val="35"/>
    <w:unhideWhenUsed/>
    <w:qFormat/>
    <w:rsid w:val="001D06A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D991D17-59EF-4157-A221-123B75579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919</Words>
  <Characters>5241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urban marolt</dc:creator>
  <cp:keywords/>
  <dc:description/>
  <cp:lastModifiedBy>Fonzi Žibert</cp:lastModifiedBy>
  <cp:revision>3</cp:revision>
  <dcterms:created xsi:type="dcterms:W3CDTF">2020-11-06T11:31:00Z</dcterms:created>
  <dcterms:modified xsi:type="dcterms:W3CDTF">2020-11-06T13:25:00Z</dcterms:modified>
</cp:coreProperties>
</file>